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0CFE" w:rsidR="00A6027C" w:rsidP="7B33924D" w:rsidRDefault="00A6027C" w14:paraId="0F300912" w14:textId="4DC6DF3A">
      <w:pPr>
        <w:pStyle w:val="Normal"/>
        <w:jc w:val="center"/>
        <w:rPr>
          <w:b w:val="1"/>
          <w:bCs w:val="1"/>
          <w:sz w:val="144"/>
          <w:szCs w:val="144"/>
        </w:rPr>
      </w:pPr>
      <w:r w:rsidRPr="4A4ED726" w:rsidR="00A6027C">
        <w:rPr>
          <w:b w:val="1"/>
          <w:bCs w:val="1"/>
          <w:sz w:val="144"/>
          <w:szCs w:val="144"/>
        </w:rPr>
        <w:t>Title VI</w:t>
      </w:r>
      <w:r w:rsidRPr="4A4ED726" w:rsidR="428A4B47">
        <w:rPr>
          <w:b w:val="1"/>
          <w:bCs w:val="1"/>
          <w:sz w:val="144"/>
          <w:szCs w:val="144"/>
        </w:rPr>
        <w:t xml:space="preserve"> and the ADA</w:t>
      </w:r>
    </w:p>
    <w:p w:rsidRPr="00C50CFE" w:rsidR="00A6027C" w:rsidP="00F4286E" w:rsidRDefault="00A6027C" w14:paraId="40D8A685" w14:textId="77777777">
      <w:pPr>
        <w:jc w:val="center"/>
        <w:rPr>
          <w:b/>
          <w:sz w:val="144"/>
          <w:szCs w:val="144"/>
        </w:rPr>
      </w:pPr>
      <w:r w:rsidRPr="00C50CFE">
        <w:rPr>
          <w:b/>
          <w:sz w:val="144"/>
          <w:szCs w:val="144"/>
        </w:rPr>
        <w:t xml:space="preserve"> Notice To </w:t>
      </w:r>
      <w:proofErr w:type="gramStart"/>
      <w:r w:rsidRPr="00C50CFE">
        <w:rPr>
          <w:b/>
          <w:sz w:val="144"/>
          <w:szCs w:val="144"/>
        </w:rPr>
        <w:t>The</w:t>
      </w:r>
      <w:proofErr w:type="gramEnd"/>
      <w:r w:rsidRPr="00C50CFE">
        <w:rPr>
          <w:b/>
          <w:sz w:val="144"/>
          <w:szCs w:val="144"/>
        </w:rPr>
        <w:t xml:space="preserve"> Public</w:t>
      </w:r>
    </w:p>
    <w:p w:rsidR="00A6027C" w:rsidP="4A4ED726" w:rsidRDefault="00A6027C" w14:paraId="527911E2" w14:textId="77777777">
      <w:pPr>
        <w:rPr>
          <w:sz w:val="12"/>
          <w:szCs w:val="12"/>
        </w:rPr>
      </w:pPr>
    </w:p>
    <w:p w:rsidRPr="0027556A" w:rsidR="00A6027C" w:rsidP="4A4ED726" w:rsidRDefault="00A6027C" w14:paraId="2119531D" w14:textId="776B5CFD">
      <w:pPr>
        <w:rPr>
          <w:rFonts w:ascii="Times New Roman" w:hAnsi="Times New Roman" w:eastAsia="Times New Roman" w:cs="Times New Roman"/>
          <w:noProof w:val="0"/>
          <w:sz w:val="48"/>
          <w:szCs w:val="48"/>
          <w:lang w:val="en-US"/>
        </w:rPr>
      </w:pP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The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 operates its programs and services without regard to race, color, and national origin, in accordance with Title VI of the Civil Rights Act of 1964, and for persons with disabilities under the Americans with Disabilities Act of 1990. Any person who believes they have been aggrieved by any unlawful discriminatory practice under Title VI or the ADA may file a complaint with the</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w:t>
      </w:r>
    </w:p>
    <w:p w:rsidRPr="0027556A" w:rsidR="00A6027C" w:rsidP="4A4ED726" w:rsidRDefault="00A6027C" w14:paraId="3E6CE683" w14:textId="57007E0C">
      <w:pPr>
        <w:pStyle w:val="Normal"/>
        <w:rPr>
          <w:sz w:val="48"/>
          <w:szCs w:val="48"/>
        </w:rPr>
      </w:pPr>
    </w:p>
    <w:p w:rsidR="22D5071E" w:rsidP="4A4ED726" w:rsidRDefault="22D5071E" w14:paraId="5896A79A" w14:textId="1B994F7A">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pP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For more information on the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’s program, and the obligations and procedures to file a complaint, contact 718-535-1920; email </w:t>
      </w:r>
      <w:hyperlink r:id="R84ed564efb464885">
        <w:r w:rsidRPr="4A4ED726" w:rsidR="22D5071E">
          <w:rPr>
            <w:rStyle w:val="Hyperlink"/>
            <w:rFonts w:ascii="Times New Roman" w:hAnsi="Times New Roman" w:eastAsia="Times New Roman" w:cs="Times New Roman"/>
            <w:b w:val="0"/>
            <w:bCs w:val="0"/>
            <w:i w:val="0"/>
            <w:iCs w:val="0"/>
            <w:caps w:val="0"/>
            <w:smallCaps w:val="0"/>
            <w:strike w:val="0"/>
            <w:dstrike w:val="0"/>
            <w:noProof w:val="0"/>
            <w:sz w:val="48"/>
            <w:szCs w:val="48"/>
            <w:lang w:val="en-PH"/>
          </w:rPr>
          <w:t>hr@hasccenter.org</w:t>
        </w:r>
      </w:hyperlink>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or visit our office at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5601 First Avenue, Brooklyn, NY 11220. For more information on how to contact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to find out about Title VI, visit </w:t>
      </w:r>
      <w:hyperlink r:id="Re46cf04171b54a52">
        <w:r w:rsidRPr="4A4ED726" w:rsidR="22D5071E">
          <w:rPr>
            <w:rStyle w:val="Hyperlink"/>
            <w:rFonts w:ascii="Times New Roman" w:hAnsi="Times New Roman" w:eastAsia="Times New Roman" w:cs="Times New Roman"/>
            <w:b w:val="0"/>
            <w:bCs w:val="0"/>
            <w:i w:val="0"/>
            <w:iCs w:val="0"/>
            <w:caps w:val="0"/>
            <w:smallCaps w:val="0"/>
            <w:strike w:val="0"/>
            <w:dstrike w:val="0"/>
            <w:noProof w:val="0"/>
            <w:sz w:val="48"/>
            <w:szCs w:val="48"/>
            <w:lang w:val="en-PH"/>
          </w:rPr>
          <w:t>www.hasccenter.org</w:t>
        </w:r>
      </w:hyperlink>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w:t>
      </w:r>
    </w:p>
    <w:p w:rsidR="4A4ED726" w:rsidP="4A4ED726" w:rsidRDefault="4A4ED726" w14:paraId="6CDADD50" w14:textId="34132F97">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pPr>
    </w:p>
    <w:p w:rsidR="22D5071E" w:rsidP="4A4ED726" w:rsidRDefault="22D5071E" w14:paraId="78D67770" w14:textId="385F98CF">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pP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A complainant may file a complaint directly with</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 xml:space="preserve"> HASC Center Inc.</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TITLE VI Coordinator by following the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t>HASC Center Inc.</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 complaint procedures also found on the agency’s website. A complaint can also be filed with the New York State Department of Transportation on its Civil Rights website at </w:t>
      </w:r>
      <w:hyperlink r:id="Rf8f926fe2ac54025">
        <w:r w:rsidRPr="4A4ED726" w:rsidR="22D5071E">
          <w:rPr>
            <w:rStyle w:val="Hyperlink"/>
            <w:rFonts w:ascii="Times New Roman" w:hAnsi="Times New Roman" w:eastAsia="Times New Roman" w:cs="Times New Roman"/>
            <w:b w:val="0"/>
            <w:bCs w:val="0"/>
            <w:i w:val="0"/>
            <w:iCs w:val="0"/>
            <w:caps w:val="0"/>
            <w:smallCaps w:val="0"/>
            <w:strike w:val="0"/>
            <w:dstrike w:val="0"/>
            <w:noProof w:val="0"/>
            <w:sz w:val="48"/>
            <w:szCs w:val="48"/>
            <w:lang w:val="en-PH"/>
          </w:rPr>
          <w:t>https://www.dot.ny.gov/main/business-center/civil-rights/title-vi-ej</w:t>
        </w:r>
      </w:hyperlink>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Finally, a complaint can be filed directly with the Federal Transit Administration Office of Civil Rights, Attention: Title VI Program Coordinator, East Building, 5th Floor-TCR, 1200 New Jersey Ave., SE Washington, DC, 20590.</w:t>
      </w:r>
    </w:p>
    <w:p w:rsidR="4A4ED726" w:rsidP="4A4ED726" w:rsidRDefault="4A4ED726" w14:paraId="21196320" w14:textId="0480F106">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pPr>
    </w:p>
    <w:p w:rsidR="22D5071E" w:rsidP="4A4ED726" w:rsidRDefault="22D5071E" w14:paraId="51228E1C" w14:textId="24081B5E">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pP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PH"/>
        </w:rPr>
        <w:t xml:space="preserve">If information is needed in another language, contact </w:t>
      </w: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s-ES"/>
        </w:rPr>
        <w:t>718-535-1920.</w:t>
      </w:r>
    </w:p>
    <w:p w:rsidR="4A4ED726" w:rsidP="4A4ED726" w:rsidRDefault="4A4ED726" w14:paraId="624F8AD2" w14:textId="537C7396">
      <w:pPr>
        <w:rPr>
          <w:rFonts w:ascii="Times New Roman" w:hAnsi="Times New Roman" w:eastAsia="Times New Roman" w:cs="Times New Roman"/>
          <w:b w:val="0"/>
          <w:bCs w:val="0"/>
          <w:i w:val="0"/>
          <w:iCs w:val="0"/>
          <w:caps w:val="0"/>
          <w:smallCaps w:val="0"/>
          <w:noProof w:val="0"/>
          <w:color w:val="000000" w:themeColor="text1" w:themeTint="FF" w:themeShade="FF"/>
          <w:sz w:val="12"/>
          <w:szCs w:val="12"/>
          <w:lang w:val="es-ES"/>
        </w:rPr>
      </w:pPr>
    </w:p>
    <w:p w:rsidR="22D5071E" w:rsidP="4A4ED726" w:rsidRDefault="22D5071E" w14:paraId="55C5B1AB" w14:textId="06A0605A">
      <w:pPr>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n-US"/>
        </w:rPr>
      </w:pPr>
      <w:r w:rsidRPr="4A4ED726" w:rsidR="22D5071E">
        <w:rPr>
          <w:rFonts w:ascii="Times New Roman" w:hAnsi="Times New Roman" w:eastAsia="Times New Roman" w:cs="Times New Roman"/>
          <w:b w:val="0"/>
          <w:bCs w:val="0"/>
          <w:i w:val="0"/>
          <w:iCs w:val="0"/>
          <w:caps w:val="0"/>
          <w:smallCaps w:val="0"/>
          <w:noProof w:val="0"/>
          <w:color w:val="000000" w:themeColor="text1" w:themeTint="FF" w:themeShade="FF"/>
          <w:sz w:val="48"/>
          <w:szCs w:val="48"/>
          <w:lang w:val="es-ES"/>
        </w:rPr>
        <w:t>Si necesita información en otra idioma, por favor contacto 718-535-1920.</w:t>
      </w:r>
    </w:p>
    <w:p w:rsidRPr="0027556A" w:rsidR="00A6027C" w:rsidP="4A4ED726" w:rsidRDefault="00A6027C" w14:paraId="636F0DD8" w14:textId="77777777">
      <w:pPr>
        <w:rPr>
          <w:sz w:val="12"/>
          <w:szCs w:val="12"/>
        </w:rPr>
        <w:sectPr w:rsidRPr="0027556A" w:rsidR="00A6027C" w:rsidSect="006B7758">
          <w:headerReference w:type="default" r:id="rId7"/>
          <w:pgSz w:w="15840" w:h="24480" w:orient="portrait" w:code="3"/>
          <w:pgMar w:top="720" w:right="720" w:bottom="720" w:left="720" w:header="720" w:footer="720" w:gutter="0"/>
          <w:pgBorders w:offsetFrom="page">
            <w:top w:val="single" w:color="auto" w:sz="8" w:space="24"/>
            <w:left w:val="single" w:color="auto" w:sz="8" w:space="24"/>
            <w:bottom w:val="single" w:color="auto" w:sz="8" w:space="24"/>
            <w:right w:val="single" w:color="auto" w:sz="8" w:space="24"/>
          </w:pgBorders>
          <w:cols w:space="720"/>
          <w:noEndnote/>
          <w:docGrid w:linePitch="326"/>
        </w:sectPr>
      </w:pPr>
    </w:p>
    <w:p w:rsidRPr="006E5888" w:rsidR="006E5888" w:rsidP="11B56A77" w:rsidRDefault="00A90BCC" w14:paraId="39906936" w14:textId="5001EA92">
      <w:pPr>
        <w:jc w:val="center"/>
        <w:rPr>
          <w:b/>
          <w:bCs/>
          <w:i/>
          <w:iCs/>
          <w:sz w:val="52"/>
          <w:szCs w:val="52"/>
          <w:lang w:val="en-PH"/>
        </w:rPr>
      </w:pPr>
      <w:r w:rsidRPr="11B56A77">
        <w:rPr>
          <w:i/>
          <w:iCs/>
          <w:sz w:val="52"/>
          <w:szCs w:val="52"/>
        </w:rPr>
        <w:t>HASC Center Inc.</w:t>
      </w:r>
    </w:p>
    <w:p w:rsidRPr="006E5888" w:rsidR="00A6027C" w:rsidP="11B56A77" w:rsidRDefault="00AF536D" w14:paraId="36730DB5" w14:textId="59B2578F">
      <w:pPr>
        <w:jc w:val="center"/>
        <w:rPr>
          <w:b/>
          <w:bCs/>
          <w:i/>
          <w:iCs/>
          <w:sz w:val="52"/>
          <w:szCs w:val="52"/>
          <w:lang w:val="en-PH"/>
        </w:rPr>
      </w:pPr>
      <w:proofErr w:type="spellStart"/>
      <w:r>
        <w:rPr>
          <w:i/>
          <w:iCs/>
          <w:sz w:val="52"/>
          <w:szCs w:val="52"/>
          <w:lang w:val="en-PH"/>
        </w:rPr>
        <w:t>Shmulie</w:t>
      </w:r>
      <w:proofErr w:type="spellEnd"/>
      <w:r>
        <w:rPr>
          <w:i/>
          <w:iCs/>
          <w:sz w:val="52"/>
          <w:szCs w:val="52"/>
          <w:lang w:val="en-PH"/>
        </w:rPr>
        <w:t xml:space="preserve"> Schwatz</w:t>
      </w:r>
      <w:r w:rsidRPr="11B56A77" w:rsidR="69DAE084">
        <w:rPr>
          <w:i/>
          <w:iCs/>
          <w:sz w:val="52"/>
          <w:szCs w:val="52"/>
          <w:lang w:val="en-PH"/>
        </w:rPr>
        <w:t xml:space="preserve"> </w:t>
      </w:r>
      <w:r w:rsidRPr="11B56A77" w:rsidR="2568658A">
        <w:rPr>
          <w:i/>
          <w:iCs/>
          <w:sz w:val="52"/>
          <w:szCs w:val="52"/>
          <w:lang w:val="en-PH"/>
        </w:rPr>
        <w:t xml:space="preserve">- </w:t>
      </w:r>
      <w:r w:rsidRPr="11B56A77" w:rsidR="69DAE084">
        <w:rPr>
          <w:i/>
          <w:iCs/>
          <w:sz w:val="52"/>
          <w:szCs w:val="52"/>
          <w:lang w:val="en-PH"/>
        </w:rPr>
        <w:t xml:space="preserve">Title </w:t>
      </w:r>
      <w:r w:rsidRPr="11B56A77" w:rsidR="69DAE084">
        <w:rPr>
          <w:i/>
          <w:iCs/>
          <w:sz w:val="52"/>
          <w:szCs w:val="52"/>
        </w:rPr>
        <w:t>VI Coordinator</w:t>
      </w:r>
      <w:r w:rsidR="006E5888">
        <w:br/>
      </w:r>
      <w:r w:rsidRPr="11B56A77" w:rsidR="006E5888">
        <w:rPr>
          <w:i/>
          <w:iCs/>
          <w:sz w:val="52"/>
          <w:szCs w:val="52"/>
        </w:rPr>
        <w:t>5601 First Avenue, Brooklyn, NY 11220</w:t>
      </w:r>
      <w:r w:rsidR="006E5888">
        <w:br/>
      </w:r>
      <w:r w:rsidRPr="11B56A77" w:rsidR="3EDEE75B">
        <w:rPr>
          <w:i/>
          <w:iCs/>
          <w:sz w:val="52"/>
          <w:szCs w:val="52"/>
        </w:rPr>
        <w:t xml:space="preserve">Telephone Number: </w:t>
      </w:r>
      <w:r w:rsidRPr="11B56A77" w:rsidR="00A90BCC">
        <w:rPr>
          <w:i/>
          <w:iCs/>
          <w:sz w:val="52"/>
          <w:szCs w:val="52"/>
        </w:rPr>
        <w:t>718-535-1920</w:t>
      </w:r>
    </w:p>
    <w:p w:rsidRPr="0073571F" w:rsidR="00A6027C" w:rsidP="4A4ED726" w:rsidRDefault="00A6027C" w14:paraId="496B1B76" w14:textId="2EF0CC40">
      <w:pPr>
        <w:jc w:val="center"/>
        <w:rPr>
          <w:sz w:val="52"/>
          <w:szCs w:val="52"/>
        </w:rPr>
      </w:pPr>
      <w:r w:rsidRPr="4A4ED726" w:rsidR="3DA1682D">
        <w:rPr>
          <w:i w:val="1"/>
          <w:iCs w:val="1"/>
          <w:sz w:val="52"/>
          <w:szCs w:val="52"/>
        </w:rPr>
        <w:t xml:space="preserve">Fax Number: </w:t>
      </w:r>
      <w:r w:rsidRPr="4A4ED726" w:rsidR="00665D6A">
        <w:rPr>
          <w:i w:val="1"/>
          <w:iCs w:val="1"/>
          <w:sz w:val="52"/>
          <w:szCs w:val="52"/>
        </w:rPr>
        <w:t>718-745-7596</w:t>
      </w:r>
    </w:p>
    <w:sectPr w:rsidRPr="0073571F" w:rsidR="00A6027C" w:rsidSect="006B7758">
      <w:type w:val="continuous"/>
      <w:pgSz w:w="15840" w:h="24480" w:orient="portrait" w:code="3"/>
      <w:pgMar w:top="720" w:right="720" w:bottom="720" w:left="720" w:header="720" w:footer="720" w:gutter="0"/>
      <w:pgBorders w:offsetFrom="page">
        <w:top w:val="single" w:color="auto" w:sz="8" w:space="24"/>
        <w:left w:val="single" w:color="auto" w:sz="8" w:space="24"/>
        <w:bottom w:val="single" w:color="auto" w:sz="8" w:space="24"/>
        <w:right w:val="single" w:color="auto" w:sz="8" w:space="24"/>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38F" w:rsidP="004974EE" w:rsidRDefault="00CD538F" w14:paraId="601B147B" w14:textId="77777777">
      <w:r>
        <w:separator/>
      </w:r>
    </w:p>
  </w:endnote>
  <w:endnote w:type="continuationSeparator" w:id="0">
    <w:p w:rsidR="00CD538F" w:rsidP="004974EE" w:rsidRDefault="00CD538F" w14:paraId="7DD244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38F" w:rsidP="004974EE" w:rsidRDefault="00CD538F" w14:paraId="4E25FFCB" w14:textId="77777777">
      <w:r>
        <w:separator/>
      </w:r>
    </w:p>
  </w:footnote>
  <w:footnote w:type="continuationSeparator" w:id="0">
    <w:p w:rsidR="00CD538F" w:rsidP="004974EE" w:rsidRDefault="00CD538F" w14:paraId="0F31BF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27C" w:rsidRDefault="00A6027C" w14:paraId="2B1068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3164"/>
    <w:multiLevelType w:val="multilevel"/>
    <w:tmpl w:val="E6F6F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E3555A8"/>
    <w:multiLevelType w:val="multilevel"/>
    <w:tmpl w:val="BF3850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21016134">
    <w:abstractNumId w:val="1"/>
  </w:num>
  <w:num w:numId="2" w16cid:durableId="96766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trackRevisions w:val="false"/>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86E"/>
    <w:rsid w:val="00034BE3"/>
    <w:rsid w:val="0005352C"/>
    <w:rsid w:val="00056CD6"/>
    <w:rsid w:val="001069AC"/>
    <w:rsid w:val="00183408"/>
    <w:rsid w:val="001869F9"/>
    <w:rsid w:val="001D7872"/>
    <w:rsid w:val="0023753C"/>
    <w:rsid w:val="0025415F"/>
    <w:rsid w:val="00267D26"/>
    <w:rsid w:val="00271E58"/>
    <w:rsid w:val="0027556A"/>
    <w:rsid w:val="002A24E2"/>
    <w:rsid w:val="002F03D2"/>
    <w:rsid w:val="00374761"/>
    <w:rsid w:val="003C37E3"/>
    <w:rsid w:val="004974EE"/>
    <w:rsid w:val="004C0E74"/>
    <w:rsid w:val="00572189"/>
    <w:rsid w:val="005B4A50"/>
    <w:rsid w:val="005F3228"/>
    <w:rsid w:val="0063225C"/>
    <w:rsid w:val="00640142"/>
    <w:rsid w:val="00665D6A"/>
    <w:rsid w:val="00671440"/>
    <w:rsid w:val="00682609"/>
    <w:rsid w:val="0069720B"/>
    <w:rsid w:val="006B7758"/>
    <w:rsid w:val="006C00AD"/>
    <w:rsid w:val="006E5888"/>
    <w:rsid w:val="006E5A94"/>
    <w:rsid w:val="006E6910"/>
    <w:rsid w:val="007238CD"/>
    <w:rsid w:val="0073571F"/>
    <w:rsid w:val="007D1A70"/>
    <w:rsid w:val="007D3DB5"/>
    <w:rsid w:val="00950F54"/>
    <w:rsid w:val="009E4D8C"/>
    <w:rsid w:val="00A41C78"/>
    <w:rsid w:val="00A6027C"/>
    <w:rsid w:val="00A90BCC"/>
    <w:rsid w:val="00AF536D"/>
    <w:rsid w:val="00B37BEA"/>
    <w:rsid w:val="00BB5D0C"/>
    <w:rsid w:val="00BC0998"/>
    <w:rsid w:val="00C3214B"/>
    <w:rsid w:val="00C50CFE"/>
    <w:rsid w:val="00C84015"/>
    <w:rsid w:val="00CD538F"/>
    <w:rsid w:val="00D52C12"/>
    <w:rsid w:val="00D65D90"/>
    <w:rsid w:val="00E45679"/>
    <w:rsid w:val="00E768E5"/>
    <w:rsid w:val="00EF4F48"/>
    <w:rsid w:val="00F4286E"/>
    <w:rsid w:val="00F51547"/>
    <w:rsid w:val="00F71B58"/>
    <w:rsid w:val="00F77D7F"/>
    <w:rsid w:val="00FD2358"/>
    <w:rsid w:val="00FE14D5"/>
    <w:rsid w:val="0102AAD4"/>
    <w:rsid w:val="11B56A77"/>
    <w:rsid w:val="17FB2560"/>
    <w:rsid w:val="22D5071E"/>
    <w:rsid w:val="2568658A"/>
    <w:rsid w:val="2CC21D83"/>
    <w:rsid w:val="3DA1682D"/>
    <w:rsid w:val="3EDEE75B"/>
    <w:rsid w:val="428908C5"/>
    <w:rsid w:val="428A4B47"/>
    <w:rsid w:val="49417980"/>
    <w:rsid w:val="4A4ED726"/>
    <w:rsid w:val="538F9467"/>
    <w:rsid w:val="5FF3E020"/>
    <w:rsid w:val="68D11128"/>
    <w:rsid w:val="68D3CA89"/>
    <w:rsid w:val="69DAE084"/>
    <w:rsid w:val="73332439"/>
    <w:rsid w:val="7AA2D1A0"/>
    <w:rsid w:val="7B33924D"/>
    <w:rsid w:val="7F42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A6956"/>
  <w15:docId w15:val="{2CC4D77D-BC4A-47EA-93D7-07EA7E9B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lang w:val="en-PH" w:eastAsia="en-P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352C"/>
    <w:pPr>
      <w:widowControl w:val="0"/>
      <w:autoSpaceDE w:val="0"/>
      <w:autoSpaceDN w:val="0"/>
    </w:pPr>
    <w:rPr>
      <w:rFonts w:ascii="Times New Roman" w:hAnsi="Times New Roman" w:cs="Times New Roman"/>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C84015"/>
    <w:rPr>
      <w:rFonts w:cs="Times New Roman"/>
      <w:color w:val="0000FF"/>
      <w:u w:val="single"/>
    </w:rPr>
  </w:style>
  <w:style w:type="character" w:styleId="Strong">
    <w:name w:val="Strong"/>
    <w:uiPriority w:val="22"/>
    <w:qFormat/>
    <w:rsid w:val="00671440"/>
    <w:rPr>
      <w:rFonts w:cs="Times New Roman"/>
      <w:b/>
      <w:bCs/>
    </w:rPr>
  </w:style>
  <w:style w:type="character" w:styleId="HTMLCite">
    <w:name w:val="HTML Cite"/>
    <w:uiPriority w:val="99"/>
    <w:semiHidden/>
    <w:unhideWhenUsed/>
    <w:rsid w:val="00671440"/>
    <w:rPr>
      <w:rFonts w:cs="Times New Roman"/>
      <w:color w:val="388222"/>
    </w:rPr>
  </w:style>
  <w:style w:type="character" w:styleId="FollowedHyperlink">
    <w:name w:val="FollowedHyperlink"/>
    <w:uiPriority w:val="99"/>
    <w:semiHidden/>
    <w:unhideWhenUsed/>
    <w:rsid w:val="00F51547"/>
    <w:rPr>
      <w:rFonts w:cs="Times New Roman"/>
      <w:color w:val="800080"/>
      <w:u w:val="single"/>
    </w:rPr>
  </w:style>
  <w:style w:type="paragraph" w:styleId="Header">
    <w:name w:val="header"/>
    <w:basedOn w:val="Normal"/>
    <w:link w:val="HeaderChar"/>
    <w:uiPriority w:val="99"/>
    <w:unhideWhenUsed/>
    <w:rsid w:val="004974EE"/>
    <w:pPr>
      <w:tabs>
        <w:tab w:val="center" w:pos="4680"/>
        <w:tab w:val="right" w:pos="9360"/>
      </w:tabs>
    </w:pPr>
  </w:style>
  <w:style w:type="character" w:styleId="HeaderChar" w:customStyle="1">
    <w:name w:val="Header Char"/>
    <w:link w:val="Header"/>
    <w:uiPriority w:val="99"/>
    <w:locked/>
    <w:rsid w:val="004974EE"/>
    <w:rPr>
      <w:rFonts w:ascii="Times New Roman" w:hAnsi="Times New Roman" w:cs="Times New Roman"/>
      <w:sz w:val="24"/>
      <w:szCs w:val="24"/>
    </w:rPr>
  </w:style>
  <w:style w:type="paragraph" w:styleId="Footer">
    <w:name w:val="footer"/>
    <w:basedOn w:val="Normal"/>
    <w:link w:val="FooterChar"/>
    <w:uiPriority w:val="99"/>
    <w:unhideWhenUsed/>
    <w:rsid w:val="004974EE"/>
    <w:pPr>
      <w:tabs>
        <w:tab w:val="center" w:pos="4680"/>
        <w:tab w:val="right" w:pos="9360"/>
      </w:tabs>
    </w:pPr>
  </w:style>
  <w:style w:type="character" w:styleId="FooterChar" w:customStyle="1">
    <w:name w:val="Footer Char"/>
    <w:link w:val="Footer"/>
    <w:uiPriority w:val="99"/>
    <w:locked/>
    <w:rsid w:val="004974E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C37E3"/>
    <w:rPr>
      <w:rFonts w:ascii="Tahoma" w:hAnsi="Tahoma" w:cs="Tahoma"/>
      <w:sz w:val="16"/>
      <w:szCs w:val="16"/>
    </w:rPr>
  </w:style>
  <w:style w:type="character" w:styleId="BalloonTextChar" w:customStyle="1">
    <w:name w:val="Balloon Text Char"/>
    <w:link w:val="BalloonText"/>
    <w:uiPriority w:val="99"/>
    <w:semiHidden/>
    <w:locked/>
    <w:rsid w:val="003C37E3"/>
    <w:rPr>
      <w:rFonts w:ascii="Tahoma" w:hAnsi="Tahoma" w:cs="Tahoma"/>
      <w:sz w:val="16"/>
      <w:szCs w:val="16"/>
    </w:rPr>
  </w:style>
  <w:style w:type="character" w:styleId="UnresolvedMention">
    <w:name w:val="Unresolved Mention"/>
    <w:uiPriority w:val="99"/>
    <w:semiHidden/>
    <w:unhideWhenUsed/>
    <w:rsid w:val="00A90BCC"/>
    <w:rPr>
      <w:color w:val="605E5C"/>
      <w:shd w:val="clear" w:color="auto" w:fill="E1DFDD"/>
    </w:rPr>
  </w:style>
  <w:style w:type="character" w:styleId="GuidelinesBodyChar" w:customStyle="true">
    <w:uiPriority w:val="1"/>
    <w:name w:val="Guidelines Body Char"/>
    <w:basedOn w:val="DefaultParagraphFont"/>
    <w:link w:val="GuidelinesBody"/>
    <w:rsid w:val="7B33924D"/>
    <w:rPr>
      <w:rFonts w:ascii="Aptos" w:hAnsi="Aptos" w:eastAsia="Aptos" w:cs="" w:asciiTheme="minorAscii" w:hAnsiTheme="minorAscii" w:eastAsiaTheme="minorAscii" w:cstheme="minorBidi"/>
      <w:sz w:val="22"/>
      <w:szCs w:val="22"/>
      <w:lang w:val="en-US"/>
    </w:rPr>
  </w:style>
  <w:style w:type="paragraph" w:styleId="GuidelinesBody" w:customStyle="true">
    <w:uiPriority w:val="1"/>
    <w:name w:val="Guidelines Body"/>
    <w:basedOn w:val="Normal"/>
    <w:link w:val="GuidelinesBodyChar"/>
    <w:qFormat/>
    <w:rsid w:val="7B33924D"/>
    <w:rPr>
      <w:rFonts w:ascii="Aptos" w:hAnsi="Aptos" w:eastAsia="Aptos" w:cs="" w:asciiTheme="minorAscii" w:hAnsiTheme="minorAscii" w:eastAsiaTheme="minorAscii" w:cstheme="minorBidi"/>
      <w:sz w:val="22"/>
      <w:szCs w:val="22"/>
    </w:rPr>
    <w:pPr>
      <w:spacing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04511">
      <w:marLeft w:val="0"/>
      <w:marRight w:val="0"/>
      <w:marTop w:val="0"/>
      <w:marBottom w:val="0"/>
      <w:divBdr>
        <w:top w:val="none" w:sz="0" w:space="0" w:color="auto"/>
        <w:left w:val="none" w:sz="0" w:space="0" w:color="auto"/>
        <w:bottom w:val="none" w:sz="0" w:space="0" w:color="auto"/>
        <w:right w:val="none" w:sz="0" w:space="0" w:color="auto"/>
      </w:divBdr>
      <w:divsChild>
        <w:div w:id="2052604514">
          <w:marLeft w:val="0"/>
          <w:marRight w:val="0"/>
          <w:marTop w:val="0"/>
          <w:marBottom w:val="0"/>
          <w:divBdr>
            <w:top w:val="none" w:sz="0" w:space="0" w:color="auto"/>
            <w:left w:val="none" w:sz="0" w:space="0" w:color="auto"/>
            <w:bottom w:val="none" w:sz="0" w:space="0" w:color="auto"/>
            <w:right w:val="none" w:sz="0" w:space="0" w:color="auto"/>
          </w:divBdr>
          <w:divsChild>
            <w:div w:id="2052604510">
              <w:marLeft w:val="0"/>
              <w:marRight w:val="0"/>
              <w:marTop w:val="0"/>
              <w:marBottom w:val="0"/>
              <w:divBdr>
                <w:top w:val="none" w:sz="0" w:space="0" w:color="auto"/>
                <w:left w:val="none" w:sz="0" w:space="0" w:color="auto"/>
                <w:bottom w:val="none" w:sz="0" w:space="0" w:color="auto"/>
                <w:right w:val="none" w:sz="0" w:space="0" w:color="auto"/>
              </w:divBdr>
              <w:divsChild>
                <w:div w:id="2052604519">
                  <w:marLeft w:val="0"/>
                  <w:marRight w:val="0"/>
                  <w:marTop w:val="0"/>
                  <w:marBottom w:val="0"/>
                  <w:divBdr>
                    <w:top w:val="none" w:sz="0" w:space="0" w:color="auto"/>
                    <w:left w:val="none" w:sz="0" w:space="0" w:color="auto"/>
                    <w:bottom w:val="none" w:sz="0" w:space="0" w:color="auto"/>
                    <w:right w:val="none" w:sz="0" w:space="0" w:color="auto"/>
                  </w:divBdr>
                  <w:divsChild>
                    <w:div w:id="2052604526">
                      <w:marLeft w:val="0"/>
                      <w:marRight w:val="0"/>
                      <w:marTop w:val="0"/>
                      <w:marBottom w:val="0"/>
                      <w:divBdr>
                        <w:top w:val="none" w:sz="0" w:space="0" w:color="auto"/>
                        <w:left w:val="none" w:sz="0" w:space="0" w:color="auto"/>
                        <w:bottom w:val="none" w:sz="0" w:space="0" w:color="auto"/>
                        <w:right w:val="none" w:sz="0" w:space="0" w:color="auto"/>
                      </w:divBdr>
                      <w:divsChild>
                        <w:div w:id="2052604524">
                          <w:marLeft w:val="0"/>
                          <w:marRight w:val="0"/>
                          <w:marTop w:val="0"/>
                          <w:marBottom w:val="0"/>
                          <w:divBdr>
                            <w:top w:val="none" w:sz="0" w:space="0" w:color="auto"/>
                            <w:left w:val="none" w:sz="0" w:space="0" w:color="auto"/>
                            <w:bottom w:val="none" w:sz="0" w:space="0" w:color="auto"/>
                            <w:right w:val="none" w:sz="0" w:space="0" w:color="auto"/>
                          </w:divBdr>
                          <w:divsChild>
                            <w:div w:id="2052604508">
                              <w:marLeft w:val="-263"/>
                              <w:marRight w:val="0"/>
                              <w:marTop w:val="0"/>
                              <w:marBottom w:val="0"/>
                              <w:divBdr>
                                <w:top w:val="none" w:sz="0" w:space="0" w:color="auto"/>
                                <w:left w:val="none" w:sz="0" w:space="0" w:color="auto"/>
                                <w:bottom w:val="none" w:sz="0" w:space="0" w:color="auto"/>
                                <w:right w:val="none" w:sz="0" w:space="0" w:color="auto"/>
                              </w:divBdr>
                              <w:divsChild>
                                <w:div w:id="2052604516">
                                  <w:marLeft w:val="0"/>
                                  <w:marRight w:val="0"/>
                                  <w:marTop w:val="0"/>
                                  <w:marBottom w:val="0"/>
                                  <w:divBdr>
                                    <w:top w:val="none" w:sz="0" w:space="0" w:color="auto"/>
                                    <w:left w:val="none" w:sz="0" w:space="0" w:color="auto"/>
                                    <w:bottom w:val="none" w:sz="0" w:space="0" w:color="auto"/>
                                    <w:right w:val="none" w:sz="0" w:space="0" w:color="auto"/>
                                  </w:divBdr>
                                  <w:divsChild>
                                    <w:div w:id="2052604529">
                                      <w:marLeft w:val="0"/>
                                      <w:marRight w:val="0"/>
                                      <w:marTop w:val="0"/>
                                      <w:marBottom w:val="0"/>
                                      <w:divBdr>
                                        <w:top w:val="none" w:sz="0" w:space="0" w:color="auto"/>
                                        <w:left w:val="none" w:sz="0" w:space="0" w:color="auto"/>
                                        <w:bottom w:val="none" w:sz="0" w:space="0" w:color="auto"/>
                                        <w:right w:val="none" w:sz="0" w:space="0" w:color="auto"/>
                                      </w:divBdr>
                                      <w:divsChild>
                                        <w:div w:id="2052604518">
                                          <w:marLeft w:val="0"/>
                                          <w:marRight w:val="0"/>
                                          <w:marTop w:val="0"/>
                                          <w:marBottom w:val="0"/>
                                          <w:divBdr>
                                            <w:top w:val="none" w:sz="0" w:space="0" w:color="auto"/>
                                            <w:left w:val="none" w:sz="0" w:space="0" w:color="auto"/>
                                            <w:bottom w:val="none" w:sz="0" w:space="0" w:color="auto"/>
                                            <w:right w:val="none" w:sz="0" w:space="0" w:color="auto"/>
                                          </w:divBdr>
                                          <w:divsChild>
                                            <w:div w:id="2052604505">
                                              <w:marLeft w:val="0"/>
                                              <w:marRight w:val="0"/>
                                              <w:marTop w:val="0"/>
                                              <w:marBottom w:val="0"/>
                                              <w:divBdr>
                                                <w:top w:val="none" w:sz="0" w:space="0" w:color="auto"/>
                                                <w:left w:val="none" w:sz="0" w:space="0" w:color="auto"/>
                                                <w:bottom w:val="none" w:sz="0" w:space="0" w:color="auto"/>
                                                <w:right w:val="none" w:sz="0" w:space="0" w:color="auto"/>
                                              </w:divBdr>
                                              <w:divsChild>
                                                <w:div w:id="2052604520">
                                                  <w:marLeft w:val="0"/>
                                                  <w:marRight w:val="0"/>
                                                  <w:marTop w:val="0"/>
                                                  <w:marBottom w:val="0"/>
                                                  <w:divBdr>
                                                    <w:top w:val="none" w:sz="0" w:space="0" w:color="auto"/>
                                                    <w:left w:val="none" w:sz="0" w:space="0" w:color="auto"/>
                                                    <w:bottom w:val="none" w:sz="0" w:space="0" w:color="auto"/>
                                                    <w:right w:val="none" w:sz="0" w:space="0" w:color="auto"/>
                                                  </w:divBdr>
                                                  <w:divsChild>
                                                    <w:div w:id="20526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604522">
      <w:marLeft w:val="0"/>
      <w:marRight w:val="0"/>
      <w:marTop w:val="0"/>
      <w:marBottom w:val="0"/>
      <w:divBdr>
        <w:top w:val="none" w:sz="0" w:space="0" w:color="auto"/>
        <w:left w:val="none" w:sz="0" w:space="0" w:color="auto"/>
        <w:bottom w:val="none" w:sz="0" w:space="0" w:color="auto"/>
        <w:right w:val="none" w:sz="0" w:space="0" w:color="auto"/>
      </w:divBdr>
      <w:divsChild>
        <w:div w:id="2052604515">
          <w:marLeft w:val="0"/>
          <w:marRight w:val="0"/>
          <w:marTop w:val="0"/>
          <w:marBottom w:val="0"/>
          <w:divBdr>
            <w:top w:val="none" w:sz="0" w:space="0" w:color="auto"/>
            <w:left w:val="none" w:sz="0" w:space="0" w:color="auto"/>
            <w:bottom w:val="none" w:sz="0" w:space="0" w:color="auto"/>
            <w:right w:val="none" w:sz="0" w:space="0" w:color="auto"/>
          </w:divBdr>
          <w:divsChild>
            <w:div w:id="2052604528">
              <w:marLeft w:val="0"/>
              <w:marRight w:val="0"/>
              <w:marTop w:val="0"/>
              <w:marBottom w:val="0"/>
              <w:divBdr>
                <w:top w:val="none" w:sz="0" w:space="0" w:color="auto"/>
                <w:left w:val="none" w:sz="0" w:space="0" w:color="auto"/>
                <w:bottom w:val="none" w:sz="0" w:space="0" w:color="auto"/>
                <w:right w:val="none" w:sz="0" w:space="0" w:color="auto"/>
              </w:divBdr>
              <w:divsChild>
                <w:div w:id="2052604517">
                  <w:marLeft w:val="0"/>
                  <w:marRight w:val="0"/>
                  <w:marTop w:val="0"/>
                  <w:marBottom w:val="0"/>
                  <w:divBdr>
                    <w:top w:val="none" w:sz="0" w:space="0" w:color="auto"/>
                    <w:left w:val="none" w:sz="0" w:space="0" w:color="auto"/>
                    <w:bottom w:val="none" w:sz="0" w:space="0" w:color="auto"/>
                    <w:right w:val="none" w:sz="0" w:space="0" w:color="auto"/>
                  </w:divBdr>
                  <w:divsChild>
                    <w:div w:id="2052604527">
                      <w:marLeft w:val="0"/>
                      <w:marRight w:val="0"/>
                      <w:marTop w:val="0"/>
                      <w:marBottom w:val="0"/>
                      <w:divBdr>
                        <w:top w:val="none" w:sz="0" w:space="0" w:color="auto"/>
                        <w:left w:val="none" w:sz="0" w:space="0" w:color="auto"/>
                        <w:bottom w:val="none" w:sz="0" w:space="0" w:color="auto"/>
                        <w:right w:val="none" w:sz="0" w:space="0" w:color="auto"/>
                      </w:divBdr>
                      <w:divsChild>
                        <w:div w:id="2052604509">
                          <w:marLeft w:val="0"/>
                          <w:marRight w:val="0"/>
                          <w:marTop w:val="0"/>
                          <w:marBottom w:val="0"/>
                          <w:divBdr>
                            <w:top w:val="none" w:sz="0" w:space="0" w:color="auto"/>
                            <w:left w:val="none" w:sz="0" w:space="0" w:color="auto"/>
                            <w:bottom w:val="none" w:sz="0" w:space="0" w:color="auto"/>
                            <w:right w:val="none" w:sz="0" w:space="0" w:color="auto"/>
                          </w:divBdr>
                          <w:divsChild>
                            <w:div w:id="2052604525">
                              <w:marLeft w:val="-263"/>
                              <w:marRight w:val="0"/>
                              <w:marTop w:val="0"/>
                              <w:marBottom w:val="0"/>
                              <w:divBdr>
                                <w:top w:val="none" w:sz="0" w:space="0" w:color="auto"/>
                                <w:left w:val="none" w:sz="0" w:space="0" w:color="auto"/>
                                <w:bottom w:val="none" w:sz="0" w:space="0" w:color="auto"/>
                                <w:right w:val="none" w:sz="0" w:space="0" w:color="auto"/>
                              </w:divBdr>
                              <w:divsChild>
                                <w:div w:id="2052604503">
                                  <w:marLeft w:val="0"/>
                                  <w:marRight w:val="0"/>
                                  <w:marTop w:val="0"/>
                                  <w:marBottom w:val="0"/>
                                  <w:divBdr>
                                    <w:top w:val="none" w:sz="0" w:space="0" w:color="auto"/>
                                    <w:left w:val="none" w:sz="0" w:space="0" w:color="auto"/>
                                    <w:bottom w:val="none" w:sz="0" w:space="0" w:color="auto"/>
                                    <w:right w:val="none" w:sz="0" w:space="0" w:color="auto"/>
                                  </w:divBdr>
                                  <w:divsChild>
                                    <w:div w:id="2052604512">
                                      <w:marLeft w:val="0"/>
                                      <w:marRight w:val="0"/>
                                      <w:marTop w:val="0"/>
                                      <w:marBottom w:val="0"/>
                                      <w:divBdr>
                                        <w:top w:val="none" w:sz="0" w:space="0" w:color="auto"/>
                                        <w:left w:val="none" w:sz="0" w:space="0" w:color="auto"/>
                                        <w:bottom w:val="none" w:sz="0" w:space="0" w:color="auto"/>
                                        <w:right w:val="none" w:sz="0" w:space="0" w:color="auto"/>
                                      </w:divBdr>
                                      <w:divsChild>
                                        <w:div w:id="2052604523">
                                          <w:marLeft w:val="0"/>
                                          <w:marRight w:val="0"/>
                                          <w:marTop w:val="0"/>
                                          <w:marBottom w:val="0"/>
                                          <w:divBdr>
                                            <w:top w:val="none" w:sz="0" w:space="0" w:color="auto"/>
                                            <w:left w:val="none" w:sz="0" w:space="0" w:color="auto"/>
                                            <w:bottom w:val="none" w:sz="0" w:space="0" w:color="auto"/>
                                            <w:right w:val="none" w:sz="0" w:space="0" w:color="auto"/>
                                          </w:divBdr>
                                          <w:divsChild>
                                            <w:div w:id="2052604521">
                                              <w:marLeft w:val="0"/>
                                              <w:marRight w:val="0"/>
                                              <w:marTop w:val="0"/>
                                              <w:marBottom w:val="0"/>
                                              <w:divBdr>
                                                <w:top w:val="none" w:sz="0" w:space="0" w:color="auto"/>
                                                <w:left w:val="none" w:sz="0" w:space="0" w:color="auto"/>
                                                <w:bottom w:val="none" w:sz="0" w:space="0" w:color="auto"/>
                                                <w:right w:val="none" w:sz="0" w:space="0" w:color="auto"/>
                                              </w:divBdr>
                                              <w:divsChild>
                                                <w:div w:id="2052604504">
                                                  <w:marLeft w:val="0"/>
                                                  <w:marRight w:val="0"/>
                                                  <w:marTop w:val="0"/>
                                                  <w:marBottom w:val="0"/>
                                                  <w:divBdr>
                                                    <w:top w:val="none" w:sz="0" w:space="0" w:color="auto"/>
                                                    <w:left w:val="none" w:sz="0" w:space="0" w:color="auto"/>
                                                    <w:bottom w:val="none" w:sz="0" w:space="0" w:color="auto"/>
                                                    <w:right w:val="none" w:sz="0" w:space="0" w:color="auto"/>
                                                  </w:divBdr>
                                                  <w:divsChild>
                                                    <w:div w:id="2052604507">
                                                      <w:marLeft w:val="0"/>
                                                      <w:marRight w:val="0"/>
                                                      <w:marTop w:val="0"/>
                                                      <w:marBottom w:val="0"/>
                                                      <w:divBdr>
                                                        <w:top w:val="none" w:sz="0" w:space="0" w:color="auto"/>
                                                        <w:left w:val="none" w:sz="0" w:space="0" w:color="auto"/>
                                                        <w:bottom w:val="none" w:sz="0" w:space="0" w:color="auto"/>
                                                        <w:right w:val="none" w:sz="0" w:space="0" w:color="auto"/>
                                                      </w:divBdr>
                                                      <w:divsChild>
                                                        <w:div w:id="20526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mailto:hr@hasccenter.org" TargetMode="External" Id="R84ed564efb464885" /><Relationship Type="http://schemas.openxmlformats.org/officeDocument/2006/relationships/hyperlink" Target="https://www.hasccenter.org/" TargetMode="External" Id="Re46cf04171b54a52" /><Relationship Type="http://schemas.openxmlformats.org/officeDocument/2006/relationships/hyperlink" Target="https://www.dot.ny.gov/main/business-center/civil-rights/title-vi-ej" TargetMode="External" Id="Rf8f926fe2ac5402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 York State Department of Transportation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New York State Department of Transportation</dc:creator>
  <keywords/>
  <dc:description/>
  <lastModifiedBy>Larisa Boas</lastModifiedBy>
  <revision>4</revision>
  <dcterms:created xsi:type="dcterms:W3CDTF">2025-09-29T21:27:00.0000000Z</dcterms:created>
  <dcterms:modified xsi:type="dcterms:W3CDTF">2026-06-18T04:20:28.3176849Z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-238489003</vt:i4>
  </property>
  <property fmtid="{D5CDD505-2E9C-101B-9397-08002B2CF9AE}" pid="3" name="_NewReviewCycle">
    <vt:lpwstr/>
  </property>
  <property fmtid="{D5CDD505-2E9C-101B-9397-08002B2CF9AE}" pid="4" name="_EmailSubject">
    <vt:lpwstr>Title VI Templates</vt:lpwstr>
  </property>
  <property fmtid="{D5CDD505-2E9C-101B-9397-08002B2CF9AE}" pid="5" name="_AuthorEmail">
    <vt:lpwstr>Emery.Moore@dot.ny.gov</vt:lpwstr>
  </property>
  <property fmtid="{D5CDD505-2E9C-101B-9397-08002B2CF9AE}" pid="6" name="_AuthorEmailDisplayName">
    <vt:lpwstr>Moore, Emery W. (DOT)</vt:lpwstr>
  </property>
  <property fmtid="{D5CDD505-2E9C-101B-9397-08002B2CF9AE}" pid="7" name="_ReviewingToolsShownOnce">
    <vt:lpwstr/>
  </property>
</Properties>
</file>